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5AB94" w14:textId="1C669831" w:rsidR="004921E2" w:rsidRPr="000D3EDD" w:rsidRDefault="004921E2" w:rsidP="004921E2">
      <w:pPr>
        <w:pStyle w:val="a3"/>
        <w:jc w:val="center"/>
        <w:rPr>
          <w:rFonts w:ascii="Times New Roman" w:hAnsi="Times New Roman" w:cs="Times New Roman"/>
          <w:noProof/>
          <w:sz w:val="27"/>
          <w:szCs w:val="27"/>
          <w:lang w:val="uk-UA"/>
        </w:rPr>
      </w:pPr>
      <w:r w:rsidRPr="000D3EDD">
        <w:rPr>
          <w:rFonts w:ascii="Times New Roman" w:hAnsi="Times New Roman" w:cs="Times New Roman"/>
          <w:noProof/>
          <w:sz w:val="27"/>
          <w:szCs w:val="27"/>
          <w:lang w:eastAsia="ru-RU"/>
        </w:rPr>
        <w:drawing>
          <wp:inline distT="0" distB="0" distL="0" distR="0" wp14:anchorId="5F21F234" wp14:editId="62CF497D">
            <wp:extent cx="466725" cy="609600"/>
            <wp:effectExtent l="0" t="0" r="9525" b="0"/>
            <wp:docPr id="74617594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A41BD0" w14:textId="77777777" w:rsidR="004921E2" w:rsidRPr="000D3EDD" w:rsidRDefault="004921E2" w:rsidP="004921E2">
      <w:pPr>
        <w:pStyle w:val="a3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D3EDD">
        <w:rPr>
          <w:rFonts w:ascii="Times New Roman" w:hAnsi="Times New Roman" w:cs="Times New Roman"/>
          <w:b/>
          <w:sz w:val="27"/>
          <w:szCs w:val="27"/>
        </w:rPr>
        <w:t>ВИКОНАВЧИЙ КОМІТЕТ</w:t>
      </w:r>
    </w:p>
    <w:p w14:paraId="13CBEC9B" w14:textId="77777777" w:rsidR="004921E2" w:rsidRPr="000D3EDD" w:rsidRDefault="004921E2" w:rsidP="004921E2">
      <w:pPr>
        <w:pStyle w:val="a3"/>
        <w:jc w:val="center"/>
        <w:rPr>
          <w:rFonts w:ascii="Times New Roman" w:hAnsi="Times New Roman" w:cs="Times New Roman"/>
          <w:b/>
          <w:caps/>
          <w:sz w:val="27"/>
          <w:szCs w:val="27"/>
          <w:lang w:val="uk-UA"/>
        </w:rPr>
      </w:pPr>
      <w:r w:rsidRPr="000D3EDD">
        <w:rPr>
          <w:rFonts w:ascii="Times New Roman" w:hAnsi="Times New Roman" w:cs="Times New Roman"/>
          <w:b/>
          <w:sz w:val="27"/>
          <w:szCs w:val="27"/>
          <w:lang w:val="uk-UA"/>
        </w:rPr>
        <w:t>НОВОПІЛЬСЬКОЇ СІЛЬСЬКОЇ РАДИ</w:t>
      </w:r>
    </w:p>
    <w:p w14:paraId="1140BB52" w14:textId="0F430530" w:rsidR="004921E2" w:rsidRDefault="004921E2" w:rsidP="004921E2">
      <w:pPr>
        <w:pStyle w:val="a3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D3EDD">
        <w:rPr>
          <w:rFonts w:ascii="Times New Roman" w:hAnsi="Times New Roman" w:cs="Times New Roman"/>
          <w:b/>
          <w:sz w:val="27"/>
          <w:szCs w:val="27"/>
          <w:lang w:val="uk-UA"/>
        </w:rPr>
        <w:t>КРИВОРІЗЬКОГО РАЙОНУ ДНІПРОПЕТРОВСЬКОЇ ОБЛАСТІ</w:t>
      </w:r>
    </w:p>
    <w:p w14:paraId="7B5EF76D" w14:textId="77777777" w:rsidR="004921E2" w:rsidRPr="000D3EDD" w:rsidRDefault="004921E2" w:rsidP="004921E2">
      <w:pPr>
        <w:pStyle w:val="a3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D3EDD">
        <w:rPr>
          <w:rFonts w:ascii="Times New Roman" w:hAnsi="Times New Roman" w:cs="Times New Roman"/>
          <w:b/>
          <w:sz w:val="27"/>
          <w:szCs w:val="27"/>
          <w:lang w:val="uk-UA"/>
        </w:rPr>
        <w:t>__________________________________________________________________</w:t>
      </w:r>
    </w:p>
    <w:p w14:paraId="05470B1C" w14:textId="77777777" w:rsidR="004921E2" w:rsidRPr="000D3EDD" w:rsidRDefault="004921E2" w:rsidP="004921E2">
      <w:pPr>
        <w:pStyle w:val="a3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14:paraId="1181E40D" w14:textId="77777777" w:rsidR="004921E2" w:rsidRPr="000D3EDD" w:rsidRDefault="004921E2" w:rsidP="004921E2">
      <w:pPr>
        <w:pStyle w:val="a3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D3EDD">
        <w:rPr>
          <w:rFonts w:ascii="Times New Roman" w:hAnsi="Times New Roman" w:cs="Times New Roman"/>
          <w:b/>
          <w:sz w:val="27"/>
          <w:szCs w:val="27"/>
          <w:lang w:val="uk-UA"/>
        </w:rPr>
        <w:t xml:space="preserve">Р І Ш Е Н </w:t>
      </w:r>
      <w:proofErr w:type="spellStart"/>
      <w:r w:rsidRPr="000D3EDD">
        <w:rPr>
          <w:rFonts w:ascii="Times New Roman" w:hAnsi="Times New Roman" w:cs="Times New Roman"/>
          <w:b/>
          <w:sz w:val="27"/>
          <w:szCs w:val="27"/>
          <w:lang w:val="uk-UA"/>
        </w:rPr>
        <w:t>Н</w:t>
      </w:r>
      <w:proofErr w:type="spellEnd"/>
      <w:r w:rsidRPr="000D3EDD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Я</w:t>
      </w:r>
    </w:p>
    <w:p w14:paraId="3F168703" w14:textId="77777777" w:rsidR="004921E2" w:rsidRPr="000D3EDD" w:rsidRDefault="004921E2" w:rsidP="004921E2">
      <w:pPr>
        <w:pStyle w:val="a3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14:paraId="5E465215" w14:textId="73840094" w:rsidR="004921E2" w:rsidRPr="000D3EDD" w:rsidRDefault="000A3441" w:rsidP="004921E2">
      <w:pPr>
        <w:pStyle w:val="a3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D3EDD">
        <w:rPr>
          <w:rFonts w:ascii="Times New Roman" w:hAnsi="Times New Roman" w:cs="Times New Roman"/>
          <w:b/>
          <w:sz w:val="27"/>
          <w:szCs w:val="27"/>
          <w:lang w:val="uk-UA"/>
        </w:rPr>
        <w:t xml:space="preserve">15 </w:t>
      </w:r>
      <w:r w:rsidR="00CE497B" w:rsidRPr="000D3EDD">
        <w:rPr>
          <w:rFonts w:ascii="Times New Roman" w:hAnsi="Times New Roman" w:cs="Times New Roman"/>
          <w:b/>
          <w:sz w:val="27"/>
          <w:szCs w:val="27"/>
          <w:lang w:val="uk-UA"/>
        </w:rPr>
        <w:t>жовтня</w:t>
      </w:r>
      <w:r w:rsidR="004921E2" w:rsidRPr="000D3EDD">
        <w:rPr>
          <w:rFonts w:ascii="Times New Roman" w:hAnsi="Times New Roman" w:cs="Times New Roman"/>
          <w:b/>
          <w:sz w:val="27"/>
          <w:szCs w:val="27"/>
          <w:lang w:val="uk-UA"/>
        </w:rPr>
        <w:t xml:space="preserve"> 2025 року                            </w:t>
      </w:r>
      <w:r w:rsidR="000D3EDD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</w:t>
      </w:r>
      <w:r w:rsidR="004921E2" w:rsidRPr="000D3EDD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                                     № </w:t>
      </w:r>
      <w:r w:rsidR="000D3EDD" w:rsidRPr="000D3EDD">
        <w:rPr>
          <w:rFonts w:ascii="Times New Roman" w:hAnsi="Times New Roman" w:cs="Times New Roman"/>
          <w:b/>
          <w:sz w:val="27"/>
          <w:szCs w:val="27"/>
          <w:lang w:val="uk-UA"/>
        </w:rPr>
        <w:t>239</w:t>
      </w:r>
    </w:p>
    <w:p w14:paraId="4AC7E138" w14:textId="77777777" w:rsidR="004921E2" w:rsidRPr="000D3EDD" w:rsidRDefault="004921E2" w:rsidP="004921E2">
      <w:pPr>
        <w:pStyle w:val="a3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14:paraId="71180944" w14:textId="77777777" w:rsidR="004921E2" w:rsidRPr="000D3EDD" w:rsidRDefault="004921E2" w:rsidP="004921E2">
      <w:pPr>
        <w:pStyle w:val="a3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D3EDD">
        <w:rPr>
          <w:rFonts w:ascii="Times New Roman" w:hAnsi="Times New Roman" w:cs="Times New Roman"/>
          <w:b/>
          <w:sz w:val="27"/>
          <w:szCs w:val="27"/>
          <w:lang w:val="uk-UA"/>
        </w:rPr>
        <w:t xml:space="preserve">Про внесення змін до рішення виконкому Новопільської сільської ради </w:t>
      </w:r>
    </w:p>
    <w:p w14:paraId="24E13B5F" w14:textId="3E30899D" w:rsidR="004921E2" w:rsidRPr="000D3EDD" w:rsidRDefault="004921E2" w:rsidP="00CE497B">
      <w:pPr>
        <w:pStyle w:val="a3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uk-UA" w:eastAsia="ru-RU"/>
        </w:rPr>
      </w:pPr>
      <w:r w:rsidRPr="000D3EDD">
        <w:rPr>
          <w:rFonts w:ascii="Times New Roman" w:hAnsi="Times New Roman" w:cs="Times New Roman"/>
          <w:b/>
          <w:sz w:val="27"/>
          <w:szCs w:val="27"/>
          <w:lang w:val="uk-UA"/>
        </w:rPr>
        <w:t xml:space="preserve">від </w:t>
      </w:r>
      <w:r w:rsidR="00FD7F64" w:rsidRPr="000D3EDD">
        <w:rPr>
          <w:rFonts w:ascii="Times New Roman" w:hAnsi="Times New Roman" w:cs="Times New Roman"/>
          <w:b/>
          <w:sz w:val="27"/>
          <w:szCs w:val="27"/>
          <w:lang w:val="uk-UA"/>
        </w:rPr>
        <w:t>04</w:t>
      </w:r>
      <w:r w:rsidRPr="000D3EDD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FD7F64" w:rsidRPr="000D3EDD">
        <w:rPr>
          <w:rFonts w:ascii="Times New Roman" w:hAnsi="Times New Roman" w:cs="Times New Roman"/>
          <w:b/>
          <w:sz w:val="27"/>
          <w:szCs w:val="27"/>
          <w:lang w:val="uk-UA"/>
        </w:rPr>
        <w:t>лип</w:t>
      </w:r>
      <w:r w:rsidR="00E134A2" w:rsidRPr="000D3EDD">
        <w:rPr>
          <w:rFonts w:ascii="Times New Roman" w:hAnsi="Times New Roman" w:cs="Times New Roman"/>
          <w:b/>
          <w:sz w:val="27"/>
          <w:szCs w:val="27"/>
          <w:lang w:val="uk-UA"/>
        </w:rPr>
        <w:t>ня</w:t>
      </w:r>
      <w:r w:rsidR="00CE497B" w:rsidRPr="000D3EDD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Pr="000D3EDD">
        <w:rPr>
          <w:rFonts w:ascii="Times New Roman" w:hAnsi="Times New Roman" w:cs="Times New Roman"/>
          <w:b/>
          <w:sz w:val="27"/>
          <w:szCs w:val="27"/>
          <w:lang w:val="uk-UA"/>
        </w:rPr>
        <w:t>202</w:t>
      </w:r>
      <w:r w:rsidR="00E134A2" w:rsidRPr="000D3EDD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 w:rsidRPr="000D3EDD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року № </w:t>
      </w:r>
      <w:r w:rsidR="00FD7F64" w:rsidRPr="000D3EDD">
        <w:rPr>
          <w:rFonts w:ascii="Times New Roman" w:hAnsi="Times New Roman" w:cs="Times New Roman"/>
          <w:b/>
          <w:sz w:val="27"/>
          <w:szCs w:val="27"/>
          <w:lang w:val="uk-UA"/>
        </w:rPr>
        <w:t>91</w:t>
      </w:r>
      <w:r w:rsidRPr="000D3EDD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bookmarkStart w:id="0" w:name="_Hlk210920016"/>
      <w:r w:rsidRPr="000D3EDD">
        <w:rPr>
          <w:rFonts w:ascii="Times New Roman" w:hAnsi="Times New Roman" w:cs="Times New Roman"/>
          <w:b/>
          <w:sz w:val="27"/>
          <w:szCs w:val="27"/>
          <w:lang w:val="uk-UA"/>
        </w:rPr>
        <w:t>«</w:t>
      </w:r>
      <w:bookmarkStart w:id="1" w:name="_Hlk211248649"/>
      <w:r w:rsidRPr="000D3EDD">
        <w:rPr>
          <w:rFonts w:ascii="Times New Roman" w:hAnsi="Times New Roman" w:cs="Times New Roman"/>
          <w:b/>
          <w:sz w:val="27"/>
          <w:szCs w:val="27"/>
          <w:lang w:val="uk-UA" w:eastAsia="ar-SA"/>
        </w:rPr>
        <w:t xml:space="preserve">Про </w:t>
      </w:r>
      <w:bookmarkStart w:id="2" w:name="_Hlk211326470"/>
      <w:r w:rsidR="00E134A2" w:rsidRPr="000D3EDD">
        <w:rPr>
          <w:rFonts w:ascii="Times New Roman" w:hAnsi="Times New Roman" w:cs="Times New Roman"/>
          <w:b/>
          <w:sz w:val="27"/>
          <w:szCs w:val="27"/>
          <w:lang w:val="uk-UA" w:eastAsia="ar-SA"/>
        </w:rPr>
        <w:t xml:space="preserve">створення комісії з </w:t>
      </w:r>
      <w:r w:rsidR="00D63DB0" w:rsidRPr="000D3EDD">
        <w:rPr>
          <w:rFonts w:ascii="Times New Roman" w:hAnsi="Times New Roman" w:cs="Times New Roman"/>
          <w:b/>
          <w:sz w:val="27"/>
          <w:szCs w:val="27"/>
          <w:lang w:val="uk-UA" w:eastAsia="ar-SA"/>
        </w:rPr>
        <w:t>обстеження та здійснення документування зафіксованих руйнувань на території Новопільської сільської ради»</w:t>
      </w:r>
      <w:bookmarkEnd w:id="1"/>
      <w:bookmarkEnd w:id="2"/>
    </w:p>
    <w:bookmarkEnd w:id="0"/>
    <w:p w14:paraId="6FAF8161" w14:textId="77777777" w:rsidR="004921E2" w:rsidRPr="000D3EDD" w:rsidRDefault="004921E2" w:rsidP="004921E2">
      <w:pPr>
        <w:pStyle w:val="a3"/>
        <w:jc w:val="both"/>
        <w:rPr>
          <w:rFonts w:ascii="Times New Roman" w:eastAsia="Times New Roman" w:hAnsi="Times New Roman" w:cs="Times New Roman"/>
          <w:b/>
          <w:sz w:val="27"/>
          <w:szCs w:val="27"/>
          <w:lang w:val="uk-UA" w:eastAsia="ar-SA"/>
        </w:rPr>
      </w:pPr>
    </w:p>
    <w:p w14:paraId="3B034639" w14:textId="49DF9F64" w:rsidR="004921E2" w:rsidRPr="000D3EDD" w:rsidRDefault="006F0933" w:rsidP="004921E2">
      <w:pPr>
        <w:pStyle w:val="a3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0D3EDD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Керуючись Законом України «Про місцеве самоврядування в Україні», Кодексом цивільного захисту України, </w:t>
      </w:r>
      <w:r w:rsidR="00120974" w:rsidRPr="000D3EDD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враховуючи </w:t>
      </w:r>
      <w:r w:rsidRPr="000D3EDD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розпорядження сільського голови</w:t>
      </w:r>
      <w:r w:rsidR="00120974" w:rsidRPr="000D3EDD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від 08.10.2025 року №178-К «Про покладання обов’язків»</w:t>
      </w:r>
      <w:r w:rsidR="00D63DB0" w:rsidRPr="000D3EDD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, виконавчий комітет сільської ради</w:t>
      </w:r>
    </w:p>
    <w:p w14:paraId="07A9C669" w14:textId="77777777" w:rsidR="004921E2" w:rsidRPr="000D3EDD" w:rsidRDefault="004921E2" w:rsidP="004921E2">
      <w:pPr>
        <w:pStyle w:val="a3"/>
        <w:jc w:val="both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</w:p>
    <w:p w14:paraId="172D6B7C" w14:textId="77777777" w:rsidR="004921E2" w:rsidRPr="000D3EDD" w:rsidRDefault="004921E2" w:rsidP="004921E2">
      <w:pPr>
        <w:pStyle w:val="a3"/>
        <w:jc w:val="center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  <w:r w:rsidRPr="000D3EDD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ВИРІШИВ:</w:t>
      </w:r>
    </w:p>
    <w:p w14:paraId="44813682" w14:textId="77777777" w:rsidR="004921E2" w:rsidRPr="000D3EDD" w:rsidRDefault="004921E2" w:rsidP="004921E2">
      <w:pPr>
        <w:pStyle w:val="a3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14:paraId="2C14F77D" w14:textId="06805080" w:rsidR="004921E2" w:rsidRPr="000D3EDD" w:rsidRDefault="004921E2" w:rsidP="00E134A2">
      <w:pPr>
        <w:pStyle w:val="a3"/>
        <w:jc w:val="both"/>
        <w:rPr>
          <w:rFonts w:ascii="Times New Roman" w:hAnsi="Times New Roman" w:cs="Times New Roman"/>
          <w:sz w:val="27"/>
          <w:szCs w:val="27"/>
          <w:lang w:val="uk-UA" w:eastAsia="ar-SA"/>
        </w:rPr>
      </w:pPr>
      <w:r w:rsidRPr="000D3EDD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  <w:t xml:space="preserve">1. </w:t>
      </w:r>
      <w:proofErr w:type="spellStart"/>
      <w:r w:rsidRPr="000D3EDD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Внести</w:t>
      </w:r>
      <w:proofErr w:type="spellEnd"/>
      <w:r w:rsidRPr="000D3EDD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зміни до </w:t>
      </w:r>
      <w:r w:rsidRPr="000D3EDD">
        <w:rPr>
          <w:rFonts w:ascii="Times New Roman" w:hAnsi="Times New Roman" w:cs="Times New Roman"/>
          <w:sz w:val="27"/>
          <w:szCs w:val="27"/>
          <w:lang w:val="uk-UA"/>
        </w:rPr>
        <w:t xml:space="preserve">рішення виконкому Новопільської сільської ради </w:t>
      </w:r>
      <w:r w:rsidR="00EC0B82" w:rsidRPr="000D3EDD">
        <w:rPr>
          <w:rFonts w:ascii="Times New Roman" w:hAnsi="Times New Roman" w:cs="Times New Roman"/>
          <w:sz w:val="27"/>
          <w:szCs w:val="27"/>
          <w:lang w:val="uk-UA"/>
        </w:rPr>
        <w:t xml:space="preserve">                                        </w:t>
      </w:r>
      <w:r w:rsidRPr="000D3EDD">
        <w:rPr>
          <w:rFonts w:ascii="Times New Roman" w:hAnsi="Times New Roman" w:cs="Times New Roman"/>
          <w:sz w:val="27"/>
          <w:szCs w:val="27"/>
          <w:lang w:val="uk-UA"/>
        </w:rPr>
        <w:t xml:space="preserve">від </w:t>
      </w:r>
      <w:r w:rsidR="00D63DB0" w:rsidRPr="000D3EDD">
        <w:rPr>
          <w:rFonts w:ascii="Times New Roman" w:hAnsi="Times New Roman" w:cs="Times New Roman"/>
          <w:sz w:val="27"/>
          <w:szCs w:val="27"/>
          <w:lang w:val="uk-UA"/>
        </w:rPr>
        <w:t xml:space="preserve">04 липня </w:t>
      </w:r>
      <w:r w:rsidR="00E134A2" w:rsidRPr="000D3EDD"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0D3EDD">
        <w:rPr>
          <w:rFonts w:ascii="Times New Roman" w:hAnsi="Times New Roman" w:cs="Times New Roman"/>
          <w:sz w:val="27"/>
          <w:szCs w:val="27"/>
          <w:lang w:val="uk-UA"/>
        </w:rPr>
        <w:t>02</w:t>
      </w:r>
      <w:r w:rsidR="00E134A2" w:rsidRPr="000D3EDD"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0D3EDD">
        <w:rPr>
          <w:rFonts w:ascii="Times New Roman" w:hAnsi="Times New Roman" w:cs="Times New Roman"/>
          <w:sz w:val="27"/>
          <w:szCs w:val="27"/>
          <w:lang w:val="uk-UA"/>
        </w:rPr>
        <w:t xml:space="preserve"> року № </w:t>
      </w:r>
      <w:r w:rsidR="00D63DB0" w:rsidRPr="000D3EDD">
        <w:rPr>
          <w:rFonts w:ascii="Times New Roman" w:hAnsi="Times New Roman" w:cs="Times New Roman"/>
          <w:sz w:val="27"/>
          <w:szCs w:val="27"/>
          <w:lang w:val="uk-UA"/>
        </w:rPr>
        <w:t>91</w:t>
      </w:r>
      <w:r w:rsidRPr="000D3ED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94876" w:rsidRPr="000D3EDD">
        <w:rPr>
          <w:rFonts w:ascii="Times New Roman" w:hAnsi="Times New Roman" w:cs="Times New Roman"/>
          <w:bCs/>
          <w:sz w:val="27"/>
          <w:szCs w:val="27"/>
          <w:lang w:val="uk-UA"/>
        </w:rPr>
        <w:t>«</w:t>
      </w:r>
      <w:r w:rsidR="00E134A2" w:rsidRPr="000D3EDD">
        <w:rPr>
          <w:rFonts w:ascii="Times New Roman" w:hAnsi="Times New Roman" w:cs="Times New Roman"/>
          <w:bCs/>
          <w:sz w:val="27"/>
          <w:szCs w:val="27"/>
          <w:lang w:val="uk-UA" w:eastAsia="ar-SA"/>
        </w:rPr>
        <w:t xml:space="preserve">Про </w:t>
      </w:r>
      <w:r w:rsidR="00D63DB0" w:rsidRPr="000D3EDD">
        <w:rPr>
          <w:rFonts w:ascii="Times New Roman" w:hAnsi="Times New Roman" w:cs="Times New Roman"/>
          <w:bCs/>
          <w:sz w:val="27"/>
          <w:szCs w:val="27"/>
          <w:lang w:val="uk-UA" w:eastAsia="ar-SA"/>
        </w:rPr>
        <w:t>створення комісії з обстеження та здійснення документування зафіксованих руйнувань на території Новопільської сільської ради»</w:t>
      </w:r>
      <w:r w:rsidR="00394876" w:rsidRPr="000D3EDD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val="uk-UA" w:eastAsia="ru-RU"/>
        </w:rPr>
        <w:t xml:space="preserve">, </w:t>
      </w:r>
      <w:r w:rsidR="00EC0B82" w:rsidRPr="000D3EDD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val="uk-UA" w:eastAsia="ru-RU"/>
        </w:rPr>
        <w:t>виклавши її склад у такій редакції</w:t>
      </w:r>
      <w:r w:rsidR="00D63DB0" w:rsidRPr="000D3EDD">
        <w:rPr>
          <w:rFonts w:ascii="Times New Roman" w:hAnsi="Times New Roman" w:cs="Times New Roman"/>
          <w:sz w:val="27"/>
          <w:szCs w:val="27"/>
          <w:lang w:val="uk-UA" w:eastAsia="ar-SA"/>
        </w:rPr>
        <w:t>:</w:t>
      </w:r>
    </w:p>
    <w:p w14:paraId="68E7FF13" w14:textId="286CEAEB" w:rsidR="00D63DB0" w:rsidRPr="000D3EDD" w:rsidRDefault="00D63DB0" w:rsidP="00E134A2">
      <w:pPr>
        <w:pStyle w:val="a3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val="uk-UA" w:eastAsia="ru-RU"/>
        </w:rPr>
      </w:pPr>
      <w:r w:rsidRPr="000D3EDD">
        <w:rPr>
          <w:rFonts w:ascii="Times New Roman" w:eastAsia="Times New Roman" w:hAnsi="Times New Roman" w:cs="Times New Roman"/>
          <w:bCs/>
          <w:i/>
          <w:iCs/>
          <w:color w:val="000000"/>
          <w:sz w:val="27"/>
          <w:szCs w:val="27"/>
          <w:lang w:val="uk-UA" w:eastAsia="ru-RU"/>
        </w:rPr>
        <w:t xml:space="preserve">Голова комісії </w:t>
      </w:r>
      <w:r w:rsidRPr="000D3EDD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val="uk-UA" w:eastAsia="ru-RU"/>
        </w:rPr>
        <w:t>– Герасименко Микола Миколайович – заступник сільського голови</w:t>
      </w:r>
    </w:p>
    <w:p w14:paraId="6F16E8CA" w14:textId="2994D453" w:rsidR="00D63DB0" w:rsidRPr="000D3EDD" w:rsidRDefault="00D63DB0" w:rsidP="00E134A2">
      <w:pPr>
        <w:pStyle w:val="a3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val="uk-UA" w:eastAsia="ru-RU"/>
        </w:rPr>
      </w:pPr>
      <w:r w:rsidRPr="000D3EDD">
        <w:rPr>
          <w:rFonts w:ascii="Times New Roman" w:eastAsia="Times New Roman" w:hAnsi="Times New Roman" w:cs="Times New Roman"/>
          <w:bCs/>
          <w:i/>
          <w:iCs/>
          <w:color w:val="000000"/>
          <w:sz w:val="27"/>
          <w:szCs w:val="27"/>
          <w:lang w:val="uk-UA" w:eastAsia="ru-RU"/>
        </w:rPr>
        <w:t xml:space="preserve">Секретар комісії – </w:t>
      </w:r>
      <w:r w:rsidRPr="000D3EDD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val="uk-UA" w:eastAsia="ru-RU"/>
        </w:rPr>
        <w:t>Сушко Олег Михайлович – спеціаліст І категорії сектору з юридичних питань</w:t>
      </w:r>
    </w:p>
    <w:p w14:paraId="417746BC" w14:textId="65240BA0" w:rsidR="00D63DB0" w:rsidRPr="000D3EDD" w:rsidRDefault="00D63DB0" w:rsidP="00E134A2">
      <w:pPr>
        <w:pStyle w:val="a3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7"/>
          <w:szCs w:val="27"/>
          <w:lang w:val="uk-UA" w:eastAsia="ru-RU"/>
        </w:rPr>
      </w:pPr>
      <w:r w:rsidRPr="000D3EDD">
        <w:rPr>
          <w:rFonts w:ascii="Times New Roman" w:eastAsia="Times New Roman" w:hAnsi="Times New Roman" w:cs="Times New Roman"/>
          <w:bCs/>
          <w:i/>
          <w:iCs/>
          <w:color w:val="000000"/>
          <w:sz w:val="27"/>
          <w:szCs w:val="27"/>
          <w:lang w:val="uk-UA" w:eastAsia="ru-RU"/>
        </w:rPr>
        <w:t>Члени комісії:</w:t>
      </w:r>
    </w:p>
    <w:p w14:paraId="32DEF369" w14:textId="6D58FDEF" w:rsidR="00D63DB0" w:rsidRPr="000D3EDD" w:rsidRDefault="00D63DB0" w:rsidP="00D63DB0">
      <w:pPr>
        <w:pStyle w:val="a3"/>
        <w:numPr>
          <w:ilvl w:val="0"/>
          <w:numId w:val="8"/>
        </w:numPr>
        <w:ind w:left="0" w:firstLine="0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7"/>
          <w:szCs w:val="27"/>
          <w:lang w:val="uk-UA" w:eastAsia="ru-RU"/>
        </w:rPr>
      </w:pPr>
      <w:r w:rsidRPr="000D3EDD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val="uk-UA" w:eastAsia="ru-RU"/>
        </w:rPr>
        <w:t>Бондаренко Олександр Вікторович – начальник відділу – головний архітектор відділу містобудування, архітектури, житлово-комунального господарства та цивільного захисту</w:t>
      </w:r>
    </w:p>
    <w:p w14:paraId="3B673D38" w14:textId="1E7BC985" w:rsidR="004921E2" w:rsidRPr="000D3EDD" w:rsidRDefault="00D63DB0" w:rsidP="004921E2">
      <w:pPr>
        <w:pStyle w:val="a3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0D3EDD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-</w:t>
      </w:r>
      <w:r w:rsidRPr="000D3EDD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="002112A0" w:rsidRPr="000D3EDD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Старости старостинських округів Новопільської сільської ради (за необхідності)</w:t>
      </w:r>
    </w:p>
    <w:p w14:paraId="0DEEA55F" w14:textId="7B87ADB2" w:rsidR="002112A0" w:rsidRPr="000D3EDD" w:rsidRDefault="002112A0" w:rsidP="004921E2">
      <w:pPr>
        <w:pStyle w:val="a3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0D3EDD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-</w:t>
      </w:r>
      <w:r w:rsidRPr="000D3EDD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  <w:t>Лазарєв Олексій Олексійович – майор поліції, начальник сектору превенції відділення поліції № 1 КРУП ГУ НП в Дніпропетровській області (за згодою)</w:t>
      </w:r>
    </w:p>
    <w:p w14:paraId="05C0A0DE" w14:textId="00408BC3" w:rsidR="002112A0" w:rsidRPr="000D3EDD" w:rsidRDefault="002112A0" w:rsidP="004921E2">
      <w:pPr>
        <w:pStyle w:val="a3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0D3EDD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-</w:t>
      </w:r>
      <w:r w:rsidRPr="000D3EDD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  <w:t>Романюк Олександр Юрійович - начальник 23 ДПРЧ 3 ДПРЗ ДСНС України в Дніпропетровській області майор служби цивільного захисту (за згодою)</w:t>
      </w:r>
      <w:r w:rsidR="00EC0B82" w:rsidRPr="000D3EDD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.</w:t>
      </w:r>
    </w:p>
    <w:p w14:paraId="35C48163" w14:textId="77777777" w:rsidR="00EC0B82" w:rsidRPr="000D3EDD" w:rsidRDefault="00EC0B82" w:rsidP="004921E2">
      <w:pPr>
        <w:pStyle w:val="a3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14:paraId="02A459C6" w14:textId="58FD15F7" w:rsidR="004921E2" w:rsidRPr="000D3EDD" w:rsidRDefault="004921E2" w:rsidP="004921E2">
      <w:pPr>
        <w:pStyle w:val="a3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0D3EDD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2.</w:t>
      </w:r>
      <w:r w:rsidRPr="000D3EDD">
        <w:rPr>
          <w:rFonts w:ascii="Times New Roman" w:eastAsia="Times New Roman" w:hAnsi="Times New Roman" w:cs="Times New Roman"/>
          <w:sz w:val="27"/>
          <w:szCs w:val="27"/>
          <w:lang w:val="uk-UA"/>
        </w:rPr>
        <w:t xml:space="preserve"> Контроль за виконанням </w:t>
      </w:r>
      <w:r w:rsidR="00547438" w:rsidRPr="000D3EDD">
        <w:rPr>
          <w:rFonts w:ascii="Times New Roman" w:eastAsia="Times New Roman" w:hAnsi="Times New Roman" w:cs="Times New Roman"/>
          <w:sz w:val="27"/>
          <w:szCs w:val="27"/>
          <w:lang w:val="uk-UA"/>
        </w:rPr>
        <w:t xml:space="preserve">цього </w:t>
      </w:r>
      <w:r w:rsidRPr="000D3EDD">
        <w:rPr>
          <w:rFonts w:ascii="Times New Roman" w:eastAsia="Times New Roman" w:hAnsi="Times New Roman" w:cs="Times New Roman"/>
          <w:sz w:val="27"/>
          <w:szCs w:val="27"/>
          <w:lang w:val="uk-UA"/>
        </w:rPr>
        <w:t>рішення покласти на сільського голов</w:t>
      </w:r>
      <w:r w:rsidR="00547438" w:rsidRPr="000D3EDD">
        <w:rPr>
          <w:rFonts w:ascii="Times New Roman" w:eastAsia="Times New Roman" w:hAnsi="Times New Roman" w:cs="Times New Roman"/>
          <w:sz w:val="27"/>
          <w:szCs w:val="27"/>
          <w:lang w:val="uk-UA"/>
        </w:rPr>
        <w:t>у</w:t>
      </w:r>
      <w:r w:rsidRPr="000D3EDD">
        <w:rPr>
          <w:rFonts w:ascii="Times New Roman" w:eastAsia="Times New Roman" w:hAnsi="Times New Roman" w:cs="Times New Roman"/>
          <w:sz w:val="27"/>
          <w:szCs w:val="27"/>
          <w:lang w:val="uk-UA"/>
        </w:rPr>
        <w:t xml:space="preserve"> </w:t>
      </w:r>
      <w:r w:rsidR="00EC0B82" w:rsidRPr="000D3EDD">
        <w:rPr>
          <w:rFonts w:ascii="Times New Roman" w:eastAsia="Times New Roman" w:hAnsi="Times New Roman" w:cs="Times New Roman"/>
          <w:sz w:val="27"/>
          <w:szCs w:val="27"/>
          <w:lang w:val="uk-UA"/>
        </w:rPr>
        <w:t xml:space="preserve">                      </w:t>
      </w:r>
      <w:r w:rsidR="00547438" w:rsidRPr="000D3EDD">
        <w:rPr>
          <w:rFonts w:ascii="Times New Roman" w:eastAsia="Times New Roman" w:hAnsi="Times New Roman" w:cs="Times New Roman"/>
          <w:sz w:val="27"/>
          <w:szCs w:val="27"/>
          <w:lang w:val="uk-UA"/>
        </w:rPr>
        <w:t>Бондаренка О.В.</w:t>
      </w:r>
    </w:p>
    <w:p w14:paraId="56A190F6" w14:textId="77777777" w:rsidR="000D3EDD" w:rsidRPr="000D3EDD" w:rsidRDefault="000D3EDD" w:rsidP="004921E2">
      <w:pPr>
        <w:pStyle w:val="a3"/>
        <w:jc w:val="both"/>
        <w:rPr>
          <w:rFonts w:ascii="Times New Roman" w:eastAsia="Times New Roman" w:hAnsi="Times New Roman" w:cs="Times New Roman"/>
          <w:spacing w:val="4"/>
          <w:sz w:val="27"/>
          <w:szCs w:val="27"/>
          <w:lang w:val="uk-UA" w:eastAsia="ru-RU"/>
        </w:rPr>
      </w:pPr>
    </w:p>
    <w:p w14:paraId="53E4F52D" w14:textId="15CD158D" w:rsidR="008A616B" w:rsidRPr="000D3EDD" w:rsidRDefault="004921E2" w:rsidP="002112A0">
      <w:pPr>
        <w:pStyle w:val="a3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D3EDD">
        <w:rPr>
          <w:rFonts w:ascii="Times New Roman" w:hAnsi="Times New Roman" w:cs="Times New Roman"/>
          <w:b/>
          <w:sz w:val="27"/>
          <w:szCs w:val="27"/>
          <w:lang w:val="uk-UA"/>
        </w:rPr>
        <w:t>Новопільський сільський голова                                Олександр БОНДАРЕНКО</w:t>
      </w:r>
    </w:p>
    <w:sectPr w:rsidR="008A616B" w:rsidRPr="000D3EDD" w:rsidSect="00EC0B82">
      <w:pgSz w:w="11906" w:h="16838"/>
      <w:pgMar w:top="851" w:right="851" w:bottom="851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979C53" w14:textId="77777777" w:rsidR="00EC0685" w:rsidRDefault="00EC0685" w:rsidP="00EC0B82">
      <w:pPr>
        <w:spacing w:after="0" w:line="240" w:lineRule="auto"/>
      </w:pPr>
      <w:r>
        <w:separator/>
      </w:r>
    </w:p>
  </w:endnote>
  <w:endnote w:type="continuationSeparator" w:id="0">
    <w:p w14:paraId="773185A8" w14:textId="77777777" w:rsidR="00EC0685" w:rsidRDefault="00EC0685" w:rsidP="00EC0B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A48BA1" w14:textId="77777777" w:rsidR="00EC0685" w:rsidRDefault="00EC0685" w:rsidP="00EC0B82">
      <w:pPr>
        <w:spacing w:after="0" w:line="240" w:lineRule="auto"/>
      </w:pPr>
      <w:r>
        <w:separator/>
      </w:r>
    </w:p>
  </w:footnote>
  <w:footnote w:type="continuationSeparator" w:id="0">
    <w:p w14:paraId="1D3A5D3F" w14:textId="77777777" w:rsidR="00EC0685" w:rsidRDefault="00EC0685" w:rsidP="00EC0B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84554"/>
    <w:multiLevelType w:val="hybridMultilevel"/>
    <w:tmpl w:val="954C2DF0"/>
    <w:lvl w:ilvl="0" w:tplc="A88449D2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078C286B"/>
    <w:multiLevelType w:val="hybridMultilevel"/>
    <w:tmpl w:val="BB924550"/>
    <w:lvl w:ilvl="0" w:tplc="C858839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A62428"/>
    <w:multiLevelType w:val="hybridMultilevel"/>
    <w:tmpl w:val="B8425086"/>
    <w:lvl w:ilvl="0" w:tplc="445620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EB4C06"/>
    <w:multiLevelType w:val="hybridMultilevel"/>
    <w:tmpl w:val="AD700BF6"/>
    <w:lvl w:ilvl="0" w:tplc="445620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F0137E"/>
    <w:multiLevelType w:val="hybridMultilevel"/>
    <w:tmpl w:val="F976BF8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C0AB0"/>
    <w:multiLevelType w:val="hybridMultilevel"/>
    <w:tmpl w:val="511E7A14"/>
    <w:lvl w:ilvl="0" w:tplc="445620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906CD4"/>
    <w:multiLevelType w:val="hybridMultilevel"/>
    <w:tmpl w:val="1EACFF0C"/>
    <w:lvl w:ilvl="0" w:tplc="CF22F2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DA2204"/>
    <w:multiLevelType w:val="multilevel"/>
    <w:tmpl w:val="6DDA220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6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C4C"/>
    <w:rsid w:val="00055E26"/>
    <w:rsid w:val="000A3441"/>
    <w:rsid w:val="000D3EDD"/>
    <w:rsid w:val="00120974"/>
    <w:rsid w:val="00123954"/>
    <w:rsid w:val="00126AB2"/>
    <w:rsid w:val="001510D5"/>
    <w:rsid w:val="001F5695"/>
    <w:rsid w:val="0021023D"/>
    <w:rsid w:val="002112A0"/>
    <w:rsid w:val="002424F5"/>
    <w:rsid w:val="00291992"/>
    <w:rsid w:val="00333663"/>
    <w:rsid w:val="00392CB6"/>
    <w:rsid w:val="00394876"/>
    <w:rsid w:val="00447C4C"/>
    <w:rsid w:val="004921E2"/>
    <w:rsid w:val="00547438"/>
    <w:rsid w:val="00563889"/>
    <w:rsid w:val="00573E54"/>
    <w:rsid w:val="005F5AD6"/>
    <w:rsid w:val="006F0933"/>
    <w:rsid w:val="00730CA9"/>
    <w:rsid w:val="007444CB"/>
    <w:rsid w:val="00746D9A"/>
    <w:rsid w:val="00755613"/>
    <w:rsid w:val="007A119D"/>
    <w:rsid w:val="007A6676"/>
    <w:rsid w:val="007B5090"/>
    <w:rsid w:val="00840BD2"/>
    <w:rsid w:val="008A101A"/>
    <w:rsid w:val="008A616B"/>
    <w:rsid w:val="008D64B5"/>
    <w:rsid w:val="00923D4D"/>
    <w:rsid w:val="00945A4A"/>
    <w:rsid w:val="00972309"/>
    <w:rsid w:val="009B4A17"/>
    <w:rsid w:val="00A15A75"/>
    <w:rsid w:val="00AB3309"/>
    <w:rsid w:val="00B07C04"/>
    <w:rsid w:val="00B439BD"/>
    <w:rsid w:val="00B95939"/>
    <w:rsid w:val="00BD30DC"/>
    <w:rsid w:val="00BD5CCF"/>
    <w:rsid w:val="00BF1A1D"/>
    <w:rsid w:val="00C04177"/>
    <w:rsid w:val="00CE497B"/>
    <w:rsid w:val="00D032C6"/>
    <w:rsid w:val="00D63DB0"/>
    <w:rsid w:val="00DF6F9A"/>
    <w:rsid w:val="00E134A2"/>
    <w:rsid w:val="00E510EA"/>
    <w:rsid w:val="00E920BD"/>
    <w:rsid w:val="00EA3879"/>
    <w:rsid w:val="00EC0685"/>
    <w:rsid w:val="00EC0B82"/>
    <w:rsid w:val="00F0109B"/>
    <w:rsid w:val="00F348E3"/>
    <w:rsid w:val="00F61532"/>
    <w:rsid w:val="00FD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C60FA"/>
  <w15:chartTrackingRefBased/>
  <w15:docId w15:val="{3BBE2C8F-EB89-4531-897E-D8A173B3D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A616B"/>
    <w:pPr>
      <w:spacing w:after="0" w:line="240" w:lineRule="auto"/>
    </w:pPr>
    <w:rPr>
      <w:kern w:val="0"/>
      <w14:ligatures w14:val="none"/>
    </w:rPr>
  </w:style>
  <w:style w:type="paragraph" w:styleId="a4">
    <w:name w:val="List Paragraph"/>
    <w:basedOn w:val="a"/>
    <w:uiPriority w:val="34"/>
    <w:qFormat/>
    <w:rsid w:val="00D032C6"/>
    <w:pPr>
      <w:ind w:left="720"/>
      <w:contextualSpacing/>
    </w:pPr>
  </w:style>
  <w:style w:type="character" w:styleId="a5">
    <w:name w:val="Strong"/>
    <w:basedOn w:val="a0"/>
    <w:uiPriority w:val="22"/>
    <w:qFormat/>
    <w:rsid w:val="004921E2"/>
    <w:rPr>
      <w:b/>
      <w:bCs/>
    </w:rPr>
  </w:style>
  <w:style w:type="paragraph" w:styleId="a6">
    <w:name w:val="header"/>
    <w:basedOn w:val="a"/>
    <w:link w:val="a7"/>
    <w:uiPriority w:val="99"/>
    <w:unhideWhenUsed/>
    <w:rsid w:val="00EC0B8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EC0B82"/>
  </w:style>
  <w:style w:type="paragraph" w:styleId="a8">
    <w:name w:val="footer"/>
    <w:basedOn w:val="a"/>
    <w:link w:val="a9"/>
    <w:uiPriority w:val="99"/>
    <w:unhideWhenUsed/>
    <w:rsid w:val="00EC0B8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EC0B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51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1264</Words>
  <Characters>722</Characters>
  <Application>Microsoft Office Word</Application>
  <DocSecurity>0</DocSecurity>
  <Lines>6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Acer</cp:lastModifiedBy>
  <cp:revision>8</cp:revision>
  <cp:lastPrinted>2025-10-16T07:32:00Z</cp:lastPrinted>
  <dcterms:created xsi:type="dcterms:W3CDTF">2025-10-14T06:24:00Z</dcterms:created>
  <dcterms:modified xsi:type="dcterms:W3CDTF">2025-10-16T07:32:00Z</dcterms:modified>
</cp:coreProperties>
</file>